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9" w:right="360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October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2023</w:t>
      </w:r>
    </w:p>
    <w:p w:rsidR="00000000" w:rsidDel="00000000" w:rsidP="00000000" w:rsidRDefault="00000000" w:rsidRPr="00000000" w14:paraId="0000000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88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Gorham Public Library</w:t>
      </w:r>
    </w:p>
    <w:p w:rsidR="00000000" w:rsidDel="00000000" w:rsidP="00000000" w:rsidRDefault="00000000" w:rsidRPr="00000000" w14:paraId="0000000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3" w:right="360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Trustee Meeting</w:t>
      </w:r>
    </w:p>
    <w:p w:rsidR="00000000" w:rsidDel="00000000" w:rsidP="00000000" w:rsidRDefault="00000000" w:rsidRPr="00000000" w14:paraId="0000000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3" w:right="360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6:30pm </w:t>
      </w:r>
    </w:p>
    <w:p w:rsidR="00000000" w:rsidDel="00000000" w:rsidP="00000000" w:rsidRDefault="00000000" w:rsidRPr="00000000" w14:paraId="0000000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3" w:right="360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the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88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Gorham Public Library</w:t>
      </w:r>
    </w:p>
    <w:p w:rsidR="00000000" w:rsidDel="00000000" w:rsidP="00000000" w:rsidRDefault="00000000" w:rsidRPr="00000000" w14:paraId="0000000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3" w:right="360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Trustees present: </w:t>
      </w:r>
      <w:r w:rsidDel="00000000" w:rsidR="00000000" w:rsidRPr="00000000">
        <w:rPr>
          <w:rtl w:val="0"/>
        </w:rPr>
        <w:t xml:space="preserve">Victoria Hill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Luke Strevig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Others present: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Director, Shannon Buteau</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called to order at 6:3</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Victoria accepts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September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seconded by Luke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budget was reviewed and is on-track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Comments on building maintenance line item being over by 8% with some of this overage related to Impact Fire’s recent inspection being more costly than previous years, in addition to early year expenditures on the LED lighting replacement.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Also was noted that workman’s comp line item though minor was double projected costs.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Director’s Update: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Lego Club started Oct, 11. Wednesdays for ages 6-9 and 10-14. Fridays for ages 4-6.</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Art class with Will O’brien started the week of Oct 8th with high interest from the patronage.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u w:val="none"/>
        </w:rPr>
      </w:pPr>
      <w:r w:rsidDel="00000000" w:rsidR="00000000" w:rsidRPr="00000000">
        <w:rPr>
          <w:rtl w:val="0"/>
        </w:rPr>
        <w:t xml:space="preserve">Artist of the month area at the front of the library has been moved to better display work.</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u w:val="none"/>
        </w:rPr>
      </w:pPr>
      <w:r w:rsidDel="00000000" w:rsidR="00000000" w:rsidRPr="00000000">
        <w:rPr>
          <w:rtl w:val="0"/>
        </w:rPr>
        <w:t xml:space="preserve">Fire inspection done, as previously noted in the budget review.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u w:val="none"/>
        </w:rPr>
      </w:pPr>
      <w:r w:rsidDel="00000000" w:rsidR="00000000" w:rsidRPr="00000000">
        <w:rPr>
          <w:rtl w:val="0"/>
        </w:rPr>
        <w:t xml:space="preserve">In the downstairs closet old unused wiring needs covered per fire inspection. Boiler inspection certificate was at inspection noted as out of place. Has since been properly affixed in the designated location. (It is current.) </w:t>
      </w:r>
    </w:p>
    <w:p w:rsidR="00000000" w:rsidDel="00000000" w:rsidP="00000000" w:rsidRDefault="00000000" w:rsidRPr="00000000" w14:paraId="0000001F">
      <w:pPr>
        <w:widowControl w:val="0"/>
        <w:numPr>
          <w:ilvl w:val="0"/>
          <w:numId w:val="2"/>
        </w:numPr>
        <w:spacing w:after="0" w:before="8" w:line="240" w:lineRule="auto"/>
        <w:ind w:left="720" w:hanging="360"/>
      </w:pPr>
      <w:r w:rsidDel="00000000" w:rsidR="00000000" w:rsidRPr="00000000">
        <w:rPr>
          <w:rtl w:val="0"/>
        </w:rPr>
        <w:t xml:space="preserve">MInor roof leaks during certain types of hard driving rain are still an issue.</w:t>
      </w:r>
    </w:p>
    <w:p w:rsidR="00000000" w:rsidDel="00000000" w:rsidP="00000000" w:rsidRDefault="00000000" w:rsidRPr="00000000" w14:paraId="00000020">
      <w:pPr>
        <w:widowControl w:val="0"/>
        <w:numPr>
          <w:ilvl w:val="0"/>
          <w:numId w:val="2"/>
        </w:numPr>
        <w:spacing w:after="0" w:before="8" w:line="240" w:lineRule="auto"/>
        <w:ind w:left="720" w:hanging="360"/>
        <w:rPr>
          <w:u w:val="none"/>
        </w:rPr>
      </w:pPr>
      <w:r w:rsidDel="00000000" w:rsidR="00000000" w:rsidRPr="00000000">
        <w:rPr>
          <w:rtl w:val="0"/>
        </w:rPr>
        <w:t xml:space="preserve">Document storage on the 2nd floor project is still pending. Questions on status of MOU. Is there an expiration date? </w:t>
      </w:r>
    </w:p>
    <w:p w:rsidR="00000000" w:rsidDel="00000000" w:rsidP="00000000" w:rsidRDefault="00000000" w:rsidRPr="00000000" w14:paraId="00000021">
      <w:pPr>
        <w:widowControl w:val="0"/>
        <w:numPr>
          <w:ilvl w:val="0"/>
          <w:numId w:val="2"/>
        </w:numPr>
        <w:spacing w:after="0" w:before="8" w:line="240" w:lineRule="auto"/>
        <w:ind w:left="720" w:hanging="360"/>
        <w:rPr>
          <w:u w:val="none"/>
        </w:rPr>
      </w:pPr>
      <w:r w:rsidDel="00000000" w:rsidR="00000000" w:rsidRPr="00000000">
        <w:rPr>
          <w:rtl w:val="0"/>
        </w:rPr>
        <w:t xml:space="preserve">Paving completed in the front of the library.</w:t>
      </w:r>
    </w:p>
    <w:p w:rsidR="00000000" w:rsidDel="00000000" w:rsidP="00000000" w:rsidRDefault="00000000" w:rsidRPr="00000000" w14:paraId="00000022">
      <w:pPr>
        <w:widowControl w:val="0"/>
        <w:numPr>
          <w:ilvl w:val="0"/>
          <w:numId w:val="2"/>
        </w:numPr>
        <w:spacing w:after="0" w:before="8" w:line="240" w:lineRule="auto"/>
        <w:ind w:left="720" w:hanging="360"/>
        <w:rPr>
          <w:u w:val="none"/>
        </w:rPr>
      </w:pPr>
      <w:r w:rsidDel="00000000" w:rsidR="00000000" w:rsidRPr="00000000">
        <w:rPr>
          <w:rtl w:val="0"/>
        </w:rPr>
        <w:t xml:space="preserve">Window in the back class area had it’s frame fail in the last month when it was last opened/closed. Town maintenance was able to secure the window closed, but it brought-up the fact that windows across the library are showing their age.</w:t>
      </w:r>
    </w:p>
    <w:p w:rsidR="00000000" w:rsidDel="00000000" w:rsidP="00000000" w:rsidRDefault="00000000" w:rsidRPr="00000000" w14:paraId="00000023">
      <w:pPr>
        <w:widowControl w:val="0"/>
        <w:numPr>
          <w:ilvl w:val="0"/>
          <w:numId w:val="2"/>
        </w:numPr>
        <w:spacing w:after="0" w:before="8" w:line="240" w:lineRule="auto"/>
        <w:ind w:left="720" w:hanging="360"/>
        <w:rPr>
          <w:u w:val="none"/>
        </w:rPr>
      </w:pPr>
      <w:r w:rsidDel="00000000" w:rsidR="00000000" w:rsidRPr="00000000">
        <w:rPr>
          <w:rtl w:val="0"/>
        </w:rPr>
        <w:t xml:space="preserve">Story time with the Gorham Community Learning Center is happening again on Wednesdays at 2pm.</w:t>
      </w:r>
    </w:p>
    <w:p w:rsidR="00000000" w:rsidDel="00000000" w:rsidP="00000000" w:rsidRDefault="00000000" w:rsidRPr="00000000" w14:paraId="00000024">
      <w:pPr>
        <w:widowControl w:val="0"/>
        <w:numPr>
          <w:ilvl w:val="0"/>
          <w:numId w:val="2"/>
        </w:numPr>
        <w:spacing w:after="0" w:before="8" w:line="240" w:lineRule="auto"/>
        <w:ind w:left="720" w:hanging="360"/>
        <w:rPr>
          <w:u w:val="none"/>
        </w:rPr>
      </w:pPr>
      <w:r w:rsidDel="00000000" w:rsidR="00000000" w:rsidRPr="00000000">
        <w:rPr>
          <w:rtl w:val="0"/>
        </w:rPr>
        <w:t xml:space="preserve">Preschool story time is currently on Thursday mornings with mixed attendance.</w:t>
      </w:r>
    </w:p>
    <w:p w:rsidR="00000000" w:rsidDel="00000000" w:rsidP="00000000" w:rsidRDefault="00000000" w:rsidRPr="00000000" w14:paraId="00000025">
      <w:pPr>
        <w:widowControl w:val="0"/>
        <w:numPr>
          <w:ilvl w:val="0"/>
          <w:numId w:val="2"/>
        </w:numPr>
        <w:spacing w:after="0" w:before="8" w:line="240" w:lineRule="auto"/>
        <w:ind w:left="720" w:hanging="360"/>
        <w:rPr>
          <w:u w:val="none"/>
        </w:rPr>
      </w:pPr>
      <w:r w:rsidDel="00000000" w:rsidR="00000000" w:rsidRPr="00000000">
        <w:rPr>
          <w:rtl w:val="0"/>
        </w:rPr>
        <w:t xml:space="preserve">Upcoming author talk with Arthur Woodby through the Great North Woods partnership.</w:t>
      </w:r>
    </w:p>
    <w:p w:rsidR="00000000" w:rsidDel="00000000" w:rsidP="00000000" w:rsidRDefault="00000000" w:rsidRPr="00000000" w14:paraId="00000026">
      <w:pPr>
        <w:widowControl w:val="0"/>
        <w:numPr>
          <w:ilvl w:val="0"/>
          <w:numId w:val="2"/>
        </w:numPr>
        <w:spacing w:after="0" w:before="8" w:line="240" w:lineRule="auto"/>
        <w:ind w:left="720" w:hanging="360"/>
        <w:rPr>
          <w:u w:val="none"/>
        </w:rPr>
      </w:pPr>
      <w:r w:rsidDel="00000000" w:rsidR="00000000" w:rsidRPr="00000000">
        <w:rPr>
          <w:rtl w:val="0"/>
        </w:rPr>
        <w:t xml:space="preserve">Upcoming sponsored health program 1st Wednesday in November, and Alzhimers program last Wednesday in November.</w:t>
      </w:r>
    </w:p>
    <w:p w:rsidR="00000000" w:rsidDel="00000000" w:rsidP="00000000" w:rsidRDefault="00000000" w:rsidRPr="00000000" w14:paraId="00000027">
      <w:pPr>
        <w:widowControl w:val="0"/>
        <w:numPr>
          <w:ilvl w:val="0"/>
          <w:numId w:val="2"/>
        </w:numPr>
        <w:spacing w:after="0" w:before="8" w:line="240" w:lineRule="auto"/>
        <w:ind w:left="720" w:hanging="360"/>
        <w:rPr>
          <w:u w:val="none"/>
        </w:rPr>
      </w:pPr>
      <w:r w:rsidDel="00000000" w:rsidR="00000000" w:rsidRPr="00000000">
        <w:rPr>
          <w:rtl w:val="0"/>
        </w:rPr>
        <w:t xml:space="preserve">Holiday craft fun to be scheduled in conjunction with traditional winter holiday festivities and father Christmas’s townhall visit.</w:t>
      </w:r>
    </w:p>
    <w:p w:rsidR="00000000" w:rsidDel="00000000" w:rsidP="00000000" w:rsidRDefault="00000000" w:rsidRPr="00000000" w14:paraId="00000028">
      <w:pPr>
        <w:widowControl w:val="0"/>
        <w:numPr>
          <w:ilvl w:val="0"/>
          <w:numId w:val="2"/>
        </w:numPr>
        <w:spacing w:after="0" w:before="8" w:line="240" w:lineRule="auto"/>
        <w:ind w:left="720" w:hanging="360"/>
        <w:rPr>
          <w:u w:val="none"/>
        </w:rPr>
      </w:pPr>
      <w:r w:rsidDel="00000000" w:rsidR="00000000" w:rsidRPr="00000000">
        <w:rPr>
          <w:rtl w:val="0"/>
        </w:rPr>
        <w:t xml:space="preserve">New computers purchased via. a NH Charitable Foundation Library Grant (in addition to new printers and wifi extenders) are working wonderfully, and are noted as a well needed upgrade.    </w:t>
      </w:r>
    </w:p>
    <w:p w:rsidR="00000000" w:rsidDel="00000000" w:rsidP="00000000" w:rsidRDefault="00000000" w:rsidRPr="00000000" w14:paraId="00000029">
      <w:pPr>
        <w:widowControl w:val="0"/>
        <w:numPr>
          <w:ilvl w:val="0"/>
          <w:numId w:val="2"/>
        </w:numPr>
        <w:spacing w:after="0" w:before="8" w:line="240" w:lineRule="auto"/>
        <w:ind w:left="720" w:hanging="360"/>
        <w:rPr>
          <w:u w:val="none"/>
        </w:rPr>
      </w:pPr>
      <w:r w:rsidDel="00000000" w:rsidR="00000000" w:rsidRPr="00000000">
        <w:rPr>
          <w:rtl w:val="0"/>
        </w:rPr>
        <w:t xml:space="preserve">Girlscout meetings to be held on premise Wednesday and Friday nights.</w:t>
      </w:r>
    </w:p>
    <w:p w:rsidR="00000000" w:rsidDel="00000000" w:rsidP="00000000" w:rsidRDefault="00000000" w:rsidRPr="00000000" w14:paraId="0000002A">
      <w:pPr>
        <w:widowControl w:val="0"/>
        <w:numPr>
          <w:ilvl w:val="0"/>
          <w:numId w:val="2"/>
        </w:numPr>
        <w:spacing w:after="0" w:before="8" w:line="240" w:lineRule="auto"/>
        <w:ind w:left="720" w:hanging="360"/>
        <w:rPr>
          <w:i w:val="1"/>
        </w:rPr>
      </w:pPr>
      <w:r w:rsidDel="00000000" w:rsidR="00000000" w:rsidRPr="00000000">
        <w:rPr>
          <w:i w:val="1"/>
          <w:rtl w:val="0"/>
        </w:rPr>
        <w:t xml:space="preserve">The Library Book, </w:t>
      </w:r>
      <w:r w:rsidDel="00000000" w:rsidR="00000000" w:rsidRPr="00000000">
        <w:rPr>
          <w:rtl w:val="0"/>
        </w:rPr>
        <w:t xml:space="preserve">book meeting is happening in early November. (The 8th I believe.)</w:t>
      </w:r>
    </w:p>
    <w:p w:rsidR="00000000" w:rsidDel="00000000" w:rsidP="00000000" w:rsidRDefault="00000000" w:rsidRPr="00000000" w14:paraId="0000002B">
      <w:pPr>
        <w:widowControl w:val="0"/>
        <w:numPr>
          <w:ilvl w:val="0"/>
          <w:numId w:val="2"/>
        </w:numPr>
        <w:spacing w:after="0" w:before="8" w:line="240" w:lineRule="auto"/>
        <w:ind w:left="720" w:hanging="360"/>
        <w:rPr>
          <w:u w:val="none"/>
        </w:rPr>
      </w:pPr>
      <w:r w:rsidDel="00000000" w:rsidR="00000000" w:rsidRPr="00000000">
        <w:rPr>
          <w:rtl w:val="0"/>
        </w:rPr>
        <w:t xml:space="preserve">Adult art classes are something that there is interest in, looking for instructors who will volunteer their time. </w:t>
      </w:r>
    </w:p>
    <w:p w:rsidR="00000000" w:rsidDel="00000000" w:rsidP="00000000" w:rsidRDefault="00000000" w:rsidRPr="00000000" w14:paraId="0000002C">
      <w:pPr>
        <w:widowControl w:val="0"/>
        <w:numPr>
          <w:ilvl w:val="0"/>
          <w:numId w:val="2"/>
        </w:numPr>
        <w:spacing w:after="0" w:before="8" w:line="240" w:lineRule="auto"/>
        <w:ind w:left="720" w:hanging="360"/>
        <w:rPr>
          <w:u w:val="none"/>
        </w:rPr>
      </w:pPr>
      <w:r w:rsidDel="00000000" w:rsidR="00000000" w:rsidRPr="00000000">
        <w:rPr>
          <w:rtl w:val="0"/>
        </w:rPr>
        <w:t xml:space="preserve">Pumpkins, donated by the White Mt. Rotary Club of Berlin, are poised to be distributed and decorated for the pumpkin decorating contest.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2024 Budget Prep:</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work here pending.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Misc.:</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Talk on need for new alternates and possible people to approach.</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Wrap up:</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is Nov, date not yet set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8"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Victoria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called the meeting to an end at 7:</w:t>
      </w:r>
      <w:r w:rsidDel="00000000" w:rsidR="00000000" w:rsidRPr="00000000">
        <w:rPr>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seconded by Luke.</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BodyTextChar" w:customStyle="1">
    <w:name w:val="Body Text Char"/>
    <w:basedOn w:val="DefaultParagraphFont"/>
    <w:uiPriority w:val="1"/>
    <w:qFormat w:val="1"/>
    <w:rsid w:val="00EC6EE4"/>
    <w:rPr>
      <w:rFonts w:ascii="Calibri" w:cs="Calibri" w:eastAsia="Calibri" w:hAnsi="Calibri"/>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link w:val="BodyTextChar"/>
    <w:uiPriority w:val="1"/>
    <w:qFormat w:val="1"/>
    <w:rsid w:val="00EC6EE4"/>
    <w:pPr>
      <w:widowControl w:val="0"/>
      <w:spacing w:after="0" w:before="0" w:line="240" w:lineRule="auto"/>
    </w:pPr>
    <w:rPr>
      <w:rFonts w:ascii="Calibri" w:cs="Calibri" w:eastAsia="Calibri" w:hAnsi="Calibri"/>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ListParagraph">
    <w:name w:val="List Paragraph"/>
    <w:basedOn w:val="Normal"/>
    <w:uiPriority w:val="34"/>
    <w:qFormat w:val="1"/>
    <w:rsid w:val="00810156"/>
    <w:pPr>
      <w:spacing w:after="16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FNBxn7qaoyDlLDQSbNSFdwF+/A==">AMUW2mXD61KfBls5d2YwaBtEqebo1p+TX0r396Wfps+u91BMqzgw9HaNbQ7QrJRGA6z8cwf+LleA8zai6rmvJLHGqFhXpNfCrNuEZa1KeFDYKDuycFY/LX8=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2023-07-24T17:16:00Z</dcterms:created>
  <dc:creator>Melissa Laplante</dc:creator>
</cp:coreProperties>
</file>

<file path=docProps/custom.xml><?xml version="1.0" encoding="utf-8"?>
<Properties xmlns="http://schemas.openxmlformats.org/officeDocument/2006/custom-properties" xmlns:vt="http://schemas.openxmlformats.org/officeDocument/2006/docPropsVTypes"/>
</file>